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4" w:rsidRPr="009F4B2F" w:rsidRDefault="003F3B74" w:rsidP="001617BB">
      <w:pPr>
        <w:pStyle w:val="Nadpis3"/>
        <w:spacing w:after="0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810DC3">
        <w:rPr>
          <w:rFonts w:ascii="Calibri" w:eastAsia="Calibri" w:hAnsi="Calibri" w:cs="Calibri"/>
          <w:color w:val="000000" w:themeColor="text1"/>
        </w:rPr>
        <w:t xml:space="preserve"> Mateřská škola „Klíček“, Liberec, Žitná 832/19</w:t>
      </w:r>
      <w:r w:rsidR="000909D3">
        <w:rPr>
          <w:rFonts w:ascii="Calibri" w:eastAsia="Calibri" w:hAnsi="Calibri" w:cs="Calibri"/>
          <w:color w:val="000000" w:themeColor="text1"/>
        </w:rPr>
        <w:t>, příspěvková organizace, za</w:t>
      </w:r>
      <w:r w:rsidR="00810DC3">
        <w:rPr>
          <w:rFonts w:ascii="Calibri" w:eastAsia="Calibri" w:hAnsi="Calibri" w:cs="Calibri"/>
          <w:color w:val="000000" w:themeColor="text1"/>
        </w:rPr>
        <w:t>stoupená Bc. Janou Hermanovou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</w:t>
      </w:r>
      <w:r w:rsidR="001617BB">
        <w:rPr>
          <w:rFonts w:ascii="Calibri" w:eastAsia="Calibri" w:hAnsi="Calibri" w:cs="Calibri"/>
        </w:rPr>
        <w:t>o vzdělávání pro školní rok 2023/24</w:t>
      </w:r>
      <w:r>
        <w:rPr>
          <w:rFonts w:ascii="Calibri" w:eastAsia="Calibri" w:hAnsi="Calibri" w:cs="Calibri"/>
        </w:rPr>
        <w:t>:</w:t>
      </w:r>
      <w:r w:rsidR="000909D3">
        <w:rPr>
          <w:rFonts w:ascii="Calibri" w:eastAsia="Calibri" w:hAnsi="Calibri" w:cs="Calibri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Pr="00810DC3" w:rsidRDefault="003F3B74" w:rsidP="003F3B74">
      <w:pPr>
        <w:spacing w:before="120" w:after="0" w:line="240" w:lineRule="auto"/>
        <w:rPr>
          <w:b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1617BB">
        <w:rPr>
          <w:rFonts w:ascii="Calibri" w:eastAsia="Calibri" w:hAnsi="Calibri" w:cs="Calibri"/>
          <w:b/>
        </w:rPr>
        <w:t>8</w:t>
      </w:r>
      <w:r w:rsidR="005048EA" w:rsidRPr="00810DC3">
        <w:rPr>
          <w:rFonts w:ascii="Calibri" w:eastAsia="Calibri" w:hAnsi="Calibri" w:cs="Calibri"/>
          <w:b/>
        </w:rPr>
        <w:t>. 6.</w:t>
      </w:r>
      <w:r w:rsidR="001617BB">
        <w:rPr>
          <w:rFonts w:ascii="Calibri" w:eastAsia="Calibri" w:hAnsi="Calibri" w:cs="Calibri"/>
          <w:b/>
        </w:rPr>
        <w:t xml:space="preserve"> 2023</w:t>
      </w:r>
      <w:r w:rsidR="005048EA" w:rsidRPr="00810DC3">
        <w:rPr>
          <w:rFonts w:ascii="Calibri" w:eastAsia="Calibri" w:hAnsi="Calibri" w:cs="Calibri"/>
          <w:b/>
        </w:rPr>
        <w:t xml:space="preserve"> - 10:00 – 12:00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810DC3">
        <w:rPr>
          <w:rFonts w:ascii="Calibri" w:eastAsia="Calibri" w:hAnsi="Calibri" w:cs="Calibri"/>
          <w:b/>
          <w:bCs/>
        </w:rPr>
        <w:t>Žitná 832/19</w:t>
      </w:r>
      <w:r w:rsidR="005048EA">
        <w:rPr>
          <w:rFonts w:ascii="Calibri" w:eastAsia="Calibri" w:hAnsi="Calibri" w:cs="Calibri"/>
          <w:b/>
          <w:bCs/>
        </w:rPr>
        <w:t>, Liberec</w:t>
      </w:r>
      <w:r w:rsidR="00810DC3">
        <w:rPr>
          <w:rFonts w:ascii="Calibri" w:eastAsia="Calibri" w:hAnsi="Calibri" w:cs="Calibri"/>
          <w:b/>
          <w:bCs/>
        </w:rPr>
        <w:t xml:space="preserve"> 6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</w:t>
      </w:r>
      <w:r w:rsidR="001617BB">
        <w:rPr>
          <w:rFonts w:ascii="Calibri" w:eastAsia="Calibri" w:hAnsi="Calibri" w:cs="Calibri"/>
        </w:rPr>
        <w:t xml:space="preserve"> vzdělávání ve školním roce 2023/24</w:t>
      </w:r>
      <w:r>
        <w:rPr>
          <w:rFonts w:ascii="Calibri" w:eastAsia="Calibri" w:hAnsi="Calibri" w:cs="Calibri"/>
        </w:rPr>
        <w:t xml:space="preserve"> přihlásit dítě, které pobývá déle než 3 měsíce na území ČR </w:t>
      </w:r>
      <w:r>
        <w:rPr>
          <w:rFonts w:ascii="Calibri" w:eastAsia="Calibri" w:hAnsi="Calibri" w:cs="Calibri"/>
          <w:bCs/>
        </w:rPr>
        <w:t xml:space="preserve">a </w:t>
      </w:r>
      <w:r w:rsidR="001617BB">
        <w:rPr>
          <w:rFonts w:ascii="Calibri" w:eastAsia="Calibri" w:hAnsi="Calibri" w:cs="Calibri"/>
          <w:bCs/>
        </w:rPr>
        <w:t xml:space="preserve">dovršilo k </w:t>
      </w:r>
      <w:proofErr w:type="gramStart"/>
      <w:r w:rsidR="001617BB">
        <w:rPr>
          <w:rFonts w:ascii="Calibri" w:eastAsia="Calibri" w:hAnsi="Calibri" w:cs="Calibri"/>
          <w:bCs/>
        </w:rPr>
        <w:t>31.8.2023</w:t>
      </w:r>
      <w:proofErr w:type="gramEnd"/>
      <w:r>
        <w:rPr>
          <w:rFonts w:ascii="Calibri" w:eastAsia="Calibri" w:hAnsi="Calibri" w:cs="Calibri"/>
          <w:bCs/>
        </w:rPr>
        <w:t xml:space="preserve">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lastRenderedPageBreak/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</w:t>
      </w:r>
      <w:proofErr w:type="gramStart"/>
      <w:r>
        <w:rPr>
          <w:rFonts w:ascii="Calibri" w:eastAsia="Calibri" w:hAnsi="Calibri" w:cs="Calibri"/>
        </w:rPr>
        <w:t>verzi , nebo</w:t>
      </w:r>
      <w:proofErr w:type="gramEnd"/>
      <w:r>
        <w:rPr>
          <w:rFonts w:ascii="Calibri" w:eastAsia="Calibri" w:hAnsi="Calibri" w:cs="Calibri"/>
        </w:rPr>
        <w:t xml:space="preserve">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(зразок досту</w:t>
      </w:r>
      <w:r w:rsidR="005048EA">
        <w:rPr>
          <w:rFonts w:ascii="Calibri" w:hAnsi="Calibri"/>
          <w:color w:val="0070C0"/>
          <w:lang w:val="uk-UA"/>
        </w:rPr>
        <w:t>пний у чесько-українській версі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 xml:space="preserve">(neplatí pro děti plnící povinné předškolní vzdělávání (tj. </w:t>
      </w:r>
      <w:r w:rsidR="001617BB">
        <w:rPr>
          <w:rFonts w:ascii="Calibri" w:eastAsia="Calibri" w:hAnsi="Calibri" w:cs="Calibri"/>
        </w:rPr>
        <w:t xml:space="preserve">děti, které dovršily k </w:t>
      </w:r>
      <w:proofErr w:type="gramStart"/>
      <w:r w:rsidR="001617BB">
        <w:rPr>
          <w:rFonts w:ascii="Calibri" w:eastAsia="Calibri" w:hAnsi="Calibri" w:cs="Calibri"/>
        </w:rPr>
        <w:t>31.8.2023</w:t>
      </w:r>
      <w:r>
        <w:rPr>
          <w:rFonts w:ascii="Calibri" w:eastAsia="Calibri" w:hAnsi="Calibri" w:cs="Calibri"/>
        </w:rPr>
        <w:t xml:space="preserve"> 5</w:t>
      </w:r>
      <w:proofErr w:type="gramEnd"/>
      <w:r>
        <w:rPr>
          <w:rFonts w:ascii="Calibri" w:eastAsia="Calibri" w:hAnsi="Calibri" w:cs="Calibri"/>
        </w:rPr>
        <w:t xml:space="preserve">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5048EA">
        <w:rPr>
          <w:rFonts w:ascii="Calibri" w:eastAsia="Calibri" w:hAnsi="Calibri" w:cs="Calibri"/>
        </w:rPr>
        <w:t xml:space="preserve">Liberci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810DC3">
        <w:rPr>
          <w:rFonts w:ascii="Calibri" w:eastAsia="Calibri" w:hAnsi="Calibri" w:cs="Calibri"/>
        </w:rPr>
        <w:t xml:space="preserve"> 25</w:t>
      </w:r>
      <w:r w:rsidR="001617BB">
        <w:rPr>
          <w:rFonts w:ascii="Calibri" w:eastAsia="Calibri" w:hAnsi="Calibri" w:cs="Calibri"/>
        </w:rPr>
        <w:t>. 6. 2023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810DC3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Bc. Jana Hermanová</w:t>
      </w: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74"/>
    <w:rsid w:val="000909D3"/>
    <w:rsid w:val="001617BB"/>
    <w:rsid w:val="003F3B74"/>
    <w:rsid w:val="005048EA"/>
    <w:rsid w:val="00584575"/>
    <w:rsid w:val="008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ms-klicek-01</cp:lastModifiedBy>
  <cp:revision>6</cp:revision>
  <cp:lastPrinted>2022-06-01T10:18:00Z</cp:lastPrinted>
  <dcterms:created xsi:type="dcterms:W3CDTF">2022-05-26T13:22:00Z</dcterms:created>
  <dcterms:modified xsi:type="dcterms:W3CDTF">2023-05-29T10:06:00Z</dcterms:modified>
</cp:coreProperties>
</file>